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4" w:rsidRPr="00AF48A5" w:rsidRDefault="00A91734" w:rsidP="000F1C3D">
      <w:pPr>
        <w:pStyle w:val="10"/>
        <w:shd w:val="clear" w:color="auto" w:fill="auto"/>
        <w:spacing w:before="0"/>
        <w:ind w:right="160"/>
        <w:rPr>
          <w:sz w:val="24"/>
          <w:szCs w:val="24"/>
        </w:rPr>
      </w:pPr>
      <w:bookmarkStart w:id="0" w:name="bookmark0"/>
      <w:r w:rsidRPr="00AF48A5">
        <w:rPr>
          <w:sz w:val="24"/>
          <w:szCs w:val="24"/>
        </w:rPr>
        <w:t>ПОЛОЖЕНИЕ</w:t>
      </w:r>
      <w:bookmarkEnd w:id="0"/>
    </w:p>
    <w:p w:rsidR="00A91734" w:rsidRPr="00AF48A5" w:rsidRDefault="00162BE8" w:rsidP="00A91734">
      <w:pPr>
        <w:pStyle w:val="30"/>
        <w:shd w:val="clear" w:color="auto" w:fill="auto"/>
        <w:ind w:right="160"/>
        <w:rPr>
          <w:sz w:val="24"/>
          <w:szCs w:val="24"/>
        </w:rPr>
      </w:pPr>
      <w:r>
        <w:rPr>
          <w:sz w:val="24"/>
          <w:szCs w:val="24"/>
        </w:rPr>
        <w:t>о</w:t>
      </w:r>
      <w:r w:rsidR="00A91734" w:rsidRPr="00AF48A5">
        <w:rPr>
          <w:sz w:val="24"/>
          <w:szCs w:val="24"/>
        </w:rPr>
        <w:t xml:space="preserve"> I</w:t>
      </w:r>
      <w:r w:rsidR="00A91734" w:rsidRPr="00AF48A5">
        <w:rPr>
          <w:sz w:val="24"/>
          <w:szCs w:val="24"/>
          <w:lang w:val="en-US"/>
        </w:rPr>
        <w:t>V</w:t>
      </w:r>
      <w:r w:rsidR="00A91734" w:rsidRPr="00AF48A5">
        <w:rPr>
          <w:sz w:val="24"/>
          <w:szCs w:val="24"/>
        </w:rPr>
        <w:t xml:space="preserve"> Республиканском фестивале-конкурсе хореографических коллективов</w:t>
      </w:r>
    </w:p>
    <w:p w:rsidR="00A91734" w:rsidRPr="00AF48A5" w:rsidRDefault="00A91734" w:rsidP="00A91734">
      <w:pPr>
        <w:pStyle w:val="10"/>
        <w:shd w:val="clear" w:color="auto" w:fill="auto"/>
        <w:spacing w:before="0" w:after="287"/>
        <w:ind w:right="160"/>
        <w:rPr>
          <w:sz w:val="24"/>
          <w:szCs w:val="24"/>
        </w:rPr>
      </w:pPr>
      <w:bookmarkStart w:id="1" w:name="bookmark1"/>
      <w:r w:rsidRPr="00AF48A5">
        <w:rPr>
          <w:sz w:val="24"/>
          <w:szCs w:val="24"/>
        </w:rPr>
        <w:t>«Ташша яра-пар!»</w:t>
      </w:r>
      <w:bookmarkEnd w:id="1"/>
    </w:p>
    <w:p w:rsidR="00A91734" w:rsidRPr="00AF48A5" w:rsidRDefault="00A91734" w:rsidP="00A91734">
      <w:pPr>
        <w:pStyle w:val="10"/>
        <w:shd w:val="clear" w:color="auto" w:fill="auto"/>
        <w:spacing w:before="0" w:line="220" w:lineRule="exact"/>
        <w:jc w:val="left"/>
        <w:rPr>
          <w:sz w:val="24"/>
          <w:szCs w:val="24"/>
        </w:rPr>
      </w:pPr>
      <w:bookmarkStart w:id="2" w:name="bookmark2"/>
      <w:r w:rsidRPr="00AF48A5">
        <w:rPr>
          <w:sz w:val="24"/>
          <w:szCs w:val="24"/>
        </w:rPr>
        <w:t>Учредители и организаторы фестиваля - конкурса:</w:t>
      </w:r>
      <w:bookmarkEnd w:id="2"/>
    </w:p>
    <w:p w:rsidR="00A91734" w:rsidRPr="00AF48A5" w:rsidRDefault="00A91734" w:rsidP="00A91734">
      <w:pPr>
        <w:pStyle w:val="10"/>
        <w:shd w:val="clear" w:color="auto" w:fill="auto"/>
        <w:spacing w:before="0" w:line="220" w:lineRule="exact"/>
        <w:jc w:val="left"/>
        <w:rPr>
          <w:sz w:val="24"/>
          <w:szCs w:val="24"/>
        </w:rPr>
      </w:pPr>
    </w:p>
    <w:p w:rsidR="00A91734" w:rsidRPr="00AF48A5" w:rsidRDefault="00A91734" w:rsidP="00162BE8">
      <w:pPr>
        <w:pStyle w:val="20"/>
        <w:shd w:val="clear" w:color="auto" w:fill="auto"/>
        <w:tabs>
          <w:tab w:val="left" w:pos="762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Министерство культуры, по делам национальностей, информационной политики и архивного дела Чувашской Республики</w:t>
      </w:r>
      <w:r w:rsidR="00162BE8">
        <w:rPr>
          <w:sz w:val="24"/>
          <w:szCs w:val="24"/>
        </w:rPr>
        <w:t xml:space="preserve">, </w:t>
      </w:r>
      <w:r w:rsidRPr="00AF48A5">
        <w:rPr>
          <w:sz w:val="24"/>
          <w:szCs w:val="24"/>
        </w:rPr>
        <w:t>АУ «Республиканский Центр народного творчества. «ДК Тракторостроителей»</w:t>
      </w:r>
    </w:p>
    <w:p w:rsidR="00162BE8" w:rsidRDefault="00162BE8" w:rsidP="00A91734">
      <w:pPr>
        <w:pStyle w:val="10"/>
        <w:shd w:val="clear" w:color="auto" w:fill="auto"/>
        <w:spacing w:before="0" w:line="274" w:lineRule="exact"/>
        <w:jc w:val="left"/>
        <w:rPr>
          <w:sz w:val="24"/>
          <w:szCs w:val="24"/>
        </w:rPr>
      </w:pPr>
      <w:bookmarkStart w:id="3" w:name="bookmark3"/>
    </w:p>
    <w:p w:rsidR="00A91734" w:rsidRPr="00AF48A5" w:rsidRDefault="00A91734" w:rsidP="00A91734">
      <w:pPr>
        <w:pStyle w:val="10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AF48A5">
        <w:rPr>
          <w:sz w:val="24"/>
          <w:szCs w:val="24"/>
        </w:rPr>
        <w:t>Цели и задачи фестиваля - конкурса:</w:t>
      </w:r>
      <w:bookmarkEnd w:id="3"/>
    </w:p>
    <w:p w:rsidR="00A91734" w:rsidRPr="00AF48A5" w:rsidRDefault="00A91734" w:rsidP="00162BE8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- развитие и поддержка хореографического творчества;</w:t>
      </w:r>
    </w:p>
    <w:p w:rsidR="00A91734" w:rsidRPr="00AF48A5" w:rsidRDefault="00A91734" w:rsidP="00162BE8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- сохранение традиций, внесение новаторских тенденций в национальную хореографию;</w:t>
      </w:r>
    </w:p>
    <w:p w:rsidR="00D76A16" w:rsidRPr="00AF48A5" w:rsidRDefault="00D76A16" w:rsidP="00162BE8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</w:t>
      </w:r>
      <w:r w:rsidR="00A91734" w:rsidRPr="00AF48A5">
        <w:rPr>
          <w:sz w:val="24"/>
          <w:szCs w:val="24"/>
        </w:rPr>
        <w:t>- повышение художественного уровня репертуара коллективов и исполнительского мастерства</w:t>
      </w:r>
      <w:r w:rsidRPr="00AF48A5">
        <w:rPr>
          <w:sz w:val="24"/>
          <w:szCs w:val="24"/>
        </w:rPr>
        <w:t xml:space="preserve"> </w:t>
      </w:r>
    </w:p>
    <w:p w:rsidR="00A91734" w:rsidRPr="00AF48A5" w:rsidRDefault="00D76A16" w:rsidP="00162BE8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</w:t>
      </w:r>
      <w:r w:rsidR="00A91734" w:rsidRPr="00AF48A5">
        <w:rPr>
          <w:sz w:val="24"/>
          <w:szCs w:val="24"/>
        </w:rPr>
        <w:t xml:space="preserve"> </w:t>
      </w:r>
      <w:r w:rsidRPr="00AF48A5">
        <w:rPr>
          <w:sz w:val="24"/>
          <w:szCs w:val="24"/>
        </w:rPr>
        <w:t xml:space="preserve">      </w:t>
      </w:r>
      <w:r w:rsidR="00A91734" w:rsidRPr="00AF48A5">
        <w:rPr>
          <w:sz w:val="24"/>
          <w:szCs w:val="24"/>
        </w:rPr>
        <w:t>детей и творческой молодёжи;</w:t>
      </w:r>
    </w:p>
    <w:p w:rsidR="00D76A16" w:rsidRPr="00AF48A5" w:rsidRDefault="00D76A16" w:rsidP="00162BE8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</w:t>
      </w:r>
      <w:r w:rsidR="00A91734" w:rsidRPr="00AF48A5">
        <w:rPr>
          <w:sz w:val="24"/>
          <w:szCs w:val="24"/>
        </w:rPr>
        <w:t>- выявление молодых, талантливых хореографов, повышение профессионального мастерст</w:t>
      </w:r>
      <w:r w:rsidRPr="00AF48A5">
        <w:rPr>
          <w:sz w:val="24"/>
          <w:szCs w:val="24"/>
        </w:rPr>
        <w:t>в</w:t>
      </w:r>
      <w:r w:rsidR="00A91734" w:rsidRPr="00AF48A5">
        <w:rPr>
          <w:sz w:val="24"/>
          <w:szCs w:val="24"/>
        </w:rPr>
        <w:t xml:space="preserve">а </w:t>
      </w:r>
      <w:r w:rsidRPr="00AF48A5">
        <w:rPr>
          <w:sz w:val="24"/>
          <w:szCs w:val="24"/>
        </w:rPr>
        <w:t xml:space="preserve"> </w:t>
      </w:r>
    </w:p>
    <w:p w:rsidR="00A91734" w:rsidRPr="00AF48A5" w:rsidRDefault="00D76A16" w:rsidP="00162BE8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  </w:t>
      </w:r>
      <w:r w:rsidR="00A91734" w:rsidRPr="00AF48A5">
        <w:rPr>
          <w:sz w:val="24"/>
          <w:szCs w:val="24"/>
        </w:rPr>
        <w:t>руководителей танцевальных коллективов.</w:t>
      </w:r>
    </w:p>
    <w:p w:rsidR="00A91734" w:rsidRPr="00AF48A5" w:rsidRDefault="00A91734" w:rsidP="00A91734">
      <w:pPr>
        <w:rPr>
          <w:rFonts w:ascii="Times New Roman" w:hAnsi="Times New Roman" w:cs="Times New Roman"/>
          <w:sz w:val="24"/>
          <w:szCs w:val="24"/>
        </w:rPr>
      </w:pPr>
    </w:p>
    <w:p w:rsidR="00A91734" w:rsidRPr="00AF48A5" w:rsidRDefault="00A91734" w:rsidP="00A91734">
      <w:pPr>
        <w:pStyle w:val="10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AF48A5">
        <w:rPr>
          <w:sz w:val="24"/>
          <w:szCs w:val="24"/>
        </w:rPr>
        <w:t>Сроки и место проведения</w:t>
      </w:r>
    </w:p>
    <w:p w:rsidR="00AF48A5" w:rsidRDefault="00A91734" w:rsidP="00162BE8">
      <w:pPr>
        <w:pStyle w:val="20"/>
        <w:shd w:val="clear" w:color="auto" w:fill="auto"/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</w:t>
      </w:r>
      <w:r w:rsidRPr="00AF48A5">
        <w:rPr>
          <w:sz w:val="24"/>
          <w:szCs w:val="24"/>
        </w:rPr>
        <w:tab/>
        <w:t>Республиканский фестиваль конкурс хореографических коллективов</w:t>
      </w:r>
    </w:p>
    <w:p w:rsidR="00A91734" w:rsidRPr="00AF48A5" w:rsidRDefault="00A91734" w:rsidP="00162BE8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проводится в </w:t>
      </w:r>
      <w:r w:rsidRPr="00AF48A5">
        <w:rPr>
          <w:b/>
          <w:sz w:val="24"/>
          <w:szCs w:val="24"/>
        </w:rPr>
        <w:t>три этапа.</w:t>
      </w:r>
      <w:r w:rsidR="00FC0F6B" w:rsidRPr="00AF48A5">
        <w:rPr>
          <w:b/>
          <w:sz w:val="24"/>
          <w:szCs w:val="24"/>
        </w:rPr>
        <w:t xml:space="preserve"> </w:t>
      </w:r>
      <w:r w:rsidRPr="00AF48A5">
        <w:rPr>
          <w:sz w:val="24"/>
          <w:szCs w:val="24"/>
        </w:rPr>
        <w:t>Извещение о проведении фестиваля-конкурса «Ташша яра пар»</w:t>
      </w:r>
      <w:r w:rsidR="00253B25" w:rsidRPr="00AF48A5">
        <w:rPr>
          <w:sz w:val="24"/>
          <w:szCs w:val="24"/>
        </w:rPr>
        <w:t xml:space="preserve"> рассылае</w:t>
      </w:r>
      <w:r w:rsidR="00FC0F6B" w:rsidRPr="00AF48A5">
        <w:rPr>
          <w:sz w:val="24"/>
          <w:szCs w:val="24"/>
        </w:rPr>
        <w:t xml:space="preserve">тся </w:t>
      </w:r>
      <w:r w:rsidRPr="00AF48A5">
        <w:rPr>
          <w:sz w:val="24"/>
          <w:szCs w:val="24"/>
        </w:rPr>
        <w:t>в администрации муниципальных и городских округов и размещаются</w:t>
      </w:r>
      <w:r w:rsidR="00253B25" w:rsidRPr="00AF48A5">
        <w:rPr>
          <w:sz w:val="24"/>
          <w:szCs w:val="24"/>
        </w:rPr>
        <w:t xml:space="preserve"> на сайте АУ «Р</w:t>
      </w:r>
      <w:r w:rsidRPr="00AF48A5">
        <w:rPr>
          <w:sz w:val="24"/>
          <w:szCs w:val="24"/>
        </w:rPr>
        <w:t xml:space="preserve">еспубликанский Центр народного творчества «ДК Тракторостроителей». </w:t>
      </w:r>
    </w:p>
    <w:p w:rsidR="00A91734" w:rsidRPr="00AF48A5" w:rsidRDefault="00A91734" w:rsidP="00A91734">
      <w:pPr>
        <w:pStyle w:val="20"/>
        <w:shd w:val="clear" w:color="auto" w:fill="auto"/>
        <w:spacing w:after="0" w:line="274" w:lineRule="exact"/>
        <w:ind w:left="400" w:firstLine="0"/>
        <w:jc w:val="both"/>
        <w:rPr>
          <w:sz w:val="24"/>
          <w:szCs w:val="24"/>
        </w:rPr>
      </w:pPr>
    </w:p>
    <w:p w:rsidR="00A91734" w:rsidRPr="00247877" w:rsidRDefault="00AF48A5" w:rsidP="00AF48A5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left"/>
        <w:rPr>
          <w:rStyle w:val="21"/>
          <w:bCs w:val="0"/>
          <w:i w:val="0"/>
          <w:iCs w:val="0"/>
          <w:sz w:val="24"/>
          <w:szCs w:val="24"/>
        </w:rPr>
      </w:pPr>
      <w:r>
        <w:rPr>
          <w:rStyle w:val="21"/>
          <w:sz w:val="24"/>
          <w:szCs w:val="24"/>
        </w:rPr>
        <w:tab/>
      </w:r>
      <w:r w:rsidR="00A91734" w:rsidRPr="00AF48A5">
        <w:rPr>
          <w:rStyle w:val="21"/>
          <w:sz w:val="24"/>
          <w:szCs w:val="24"/>
          <w:lang w:val="en-US"/>
        </w:rPr>
        <w:t>I</w:t>
      </w:r>
      <w:r w:rsidR="00A91734" w:rsidRPr="00AF48A5">
        <w:rPr>
          <w:rStyle w:val="21"/>
          <w:sz w:val="24"/>
          <w:szCs w:val="24"/>
        </w:rPr>
        <w:t xml:space="preserve"> этап </w:t>
      </w:r>
      <w:r w:rsidR="00A91734" w:rsidRPr="00AF48A5">
        <w:rPr>
          <w:sz w:val="24"/>
          <w:szCs w:val="24"/>
        </w:rPr>
        <w:t>(до 20 сентября)</w:t>
      </w:r>
      <w:r w:rsidR="00A91734" w:rsidRPr="00AF48A5">
        <w:rPr>
          <w:rStyle w:val="21"/>
          <w:sz w:val="24"/>
          <w:szCs w:val="24"/>
        </w:rPr>
        <w:t>– муниципальный/городской отбор</w:t>
      </w:r>
      <w:r w:rsidR="00A91734" w:rsidRPr="00AF48A5">
        <w:rPr>
          <w:sz w:val="24"/>
          <w:szCs w:val="24"/>
        </w:rPr>
        <w:t xml:space="preserve"> конкурсных номеров хореографических коллективов. </w:t>
      </w:r>
      <w:r w:rsidR="00A91734" w:rsidRPr="00AF48A5">
        <w:rPr>
          <w:rStyle w:val="21"/>
          <w:sz w:val="24"/>
          <w:szCs w:val="24"/>
        </w:rPr>
        <w:t>Заявки и видеоматериалы</w:t>
      </w:r>
      <w:r w:rsidR="00A91734" w:rsidRPr="00AF48A5">
        <w:rPr>
          <w:sz w:val="24"/>
          <w:szCs w:val="24"/>
        </w:rPr>
        <w:t xml:space="preserve"> на </w:t>
      </w:r>
      <w:r w:rsidR="00A91734" w:rsidRPr="00AF48A5">
        <w:rPr>
          <w:sz w:val="24"/>
          <w:szCs w:val="24"/>
          <w:lang w:val="en-US"/>
        </w:rPr>
        <w:t>II</w:t>
      </w:r>
      <w:r w:rsidR="00A91734" w:rsidRPr="00AF48A5">
        <w:rPr>
          <w:sz w:val="24"/>
          <w:szCs w:val="24"/>
        </w:rPr>
        <w:t xml:space="preserve"> этап фестиваля – конкурса, необходимо представить </w:t>
      </w:r>
      <w:r w:rsidR="00162BE8">
        <w:rPr>
          <w:sz w:val="24"/>
          <w:szCs w:val="24"/>
        </w:rPr>
        <w:t xml:space="preserve">на </w:t>
      </w:r>
      <w:r w:rsidR="00A91734" w:rsidRPr="00AF48A5">
        <w:rPr>
          <w:rStyle w:val="21"/>
          <w:sz w:val="24"/>
          <w:szCs w:val="24"/>
        </w:rPr>
        <w:t>электронно</w:t>
      </w:r>
      <w:r w:rsidR="00162BE8">
        <w:rPr>
          <w:rStyle w:val="21"/>
          <w:sz w:val="24"/>
          <w:szCs w:val="24"/>
        </w:rPr>
        <w:t>й</w:t>
      </w:r>
      <w:r w:rsidR="00A91734" w:rsidRPr="00AF48A5">
        <w:rPr>
          <w:rStyle w:val="21"/>
          <w:sz w:val="24"/>
          <w:szCs w:val="24"/>
        </w:rPr>
        <w:t xml:space="preserve"> адрес: </w:t>
      </w:r>
      <w:hyperlink r:id="rId5" w:history="1">
        <w:r w:rsidR="00247877" w:rsidRPr="00CB5105">
          <w:rPr>
            <w:rStyle w:val="a3"/>
            <w:sz w:val="24"/>
            <w:szCs w:val="24"/>
            <w:shd w:val="clear" w:color="auto" w:fill="FFFFFF"/>
            <w:lang w:val="en-US" w:eastAsia="ru-RU" w:bidi="ru-RU"/>
          </w:rPr>
          <w:t>xoreogdnt</w:t>
        </w:r>
        <w:r w:rsidR="00247877" w:rsidRPr="00CB5105">
          <w:rPr>
            <w:rStyle w:val="a3"/>
            <w:sz w:val="24"/>
            <w:szCs w:val="24"/>
            <w:shd w:val="clear" w:color="auto" w:fill="FFFFFF"/>
            <w:lang w:eastAsia="ru-RU" w:bidi="ru-RU"/>
          </w:rPr>
          <w:t>@</w:t>
        </w:r>
        <w:r w:rsidR="00247877" w:rsidRPr="00CB5105">
          <w:rPr>
            <w:rStyle w:val="a3"/>
            <w:sz w:val="24"/>
            <w:szCs w:val="24"/>
            <w:shd w:val="clear" w:color="auto" w:fill="FFFFFF"/>
            <w:lang w:val="en-US" w:eastAsia="ru-RU" w:bidi="ru-RU"/>
          </w:rPr>
          <w:t>mail</w:t>
        </w:r>
        <w:r w:rsidR="00247877" w:rsidRPr="00CB5105">
          <w:rPr>
            <w:rStyle w:val="a3"/>
            <w:sz w:val="24"/>
            <w:szCs w:val="24"/>
            <w:shd w:val="clear" w:color="auto" w:fill="FFFFFF"/>
            <w:lang w:eastAsia="ru-RU" w:bidi="ru-RU"/>
          </w:rPr>
          <w:t>.</w:t>
        </w:r>
        <w:proofErr w:type="spellStart"/>
        <w:r w:rsidR="00247877" w:rsidRPr="00CB5105">
          <w:rPr>
            <w:rStyle w:val="a3"/>
            <w:sz w:val="24"/>
            <w:szCs w:val="24"/>
            <w:shd w:val="clear" w:color="auto" w:fill="FFFFFF"/>
            <w:lang w:val="en-US" w:eastAsia="ru-RU" w:bidi="ru-RU"/>
          </w:rPr>
          <w:t>ru</w:t>
        </w:r>
        <w:proofErr w:type="spellEnd"/>
      </w:hyperlink>
      <w:r w:rsidR="00247877">
        <w:rPr>
          <w:rStyle w:val="21"/>
          <w:sz w:val="24"/>
          <w:szCs w:val="24"/>
        </w:rPr>
        <w:t>, тел. 8906 303 58 90 Попова Лидия Авинеровна, методист по хореографическому творчеству</w:t>
      </w:r>
    </w:p>
    <w:p w:rsidR="00A91734" w:rsidRPr="00AF48A5" w:rsidRDefault="00A91734" w:rsidP="00253B25">
      <w:pPr>
        <w:pStyle w:val="20"/>
        <w:shd w:val="clear" w:color="auto" w:fill="auto"/>
        <w:tabs>
          <w:tab w:val="left" w:pos="762"/>
        </w:tabs>
        <w:spacing w:after="0" w:line="274" w:lineRule="exact"/>
        <w:ind w:left="760" w:firstLine="0"/>
        <w:jc w:val="left"/>
        <w:rPr>
          <w:rStyle w:val="21"/>
          <w:b w:val="0"/>
          <w:bCs w:val="0"/>
          <w:i w:val="0"/>
          <w:iCs w:val="0"/>
          <w:sz w:val="24"/>
          <w:szCs w:val="24"/>
        </w:rPr>
      </w:pPr>
    </w:p>
    <w:p w:rsidR="00A91734" w:rsidRPr="00AF48A5" w:rsidRDefault="00AF48A5" w:rsidP="00AF48A5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left"/>
        <w:rPr>
          <w:rStyle w:val="21"/>
          <w:b w:val="0"/>
          <w:bCs w:val="0"/>
          <w:i w:val="0"/>
          <w:iCs w:val="0"/>
          <w:sz w:val="24"/>
          <w:szCs w:val="24"/>
        </w:rPr>
      </w:pPr>
      <w:r w:rsidRPr="00247877">
        <w:rPr>
          <w:rStyle w:val="21"/>
          <w:sz w:val="24"/>
          <w:szCs w:val="24"/>
        </w:rPr>
        <w:tab/>
      </w:r>
      <w:r w:rsidR="00A91734" w:rsidRPr="00AF48A5">
        <w:rPr>
          <w:rStyle w:val="21"/>
          <w:sz w:val="24"/>
          <w:szCs w:val="24"/>
          <w:lang w:val="en-US"/>
        </w:rPr>
        <w:t>II</w:t>
      </w:r>
      <w:r w:rsidR="00A91734" w:rsidRPr="00AF48A5">
        <w:rPr>
          <w:rStyle w:val="21"/>
          <w:sz w:val="24"/>
          <w:szCs w:val="24"/>
        </w:rPr>
        <w:t xml:space="preserve"> этап </w:t>
      </w:r>
      <w:r w:rsidR="00A91734" w:rsidRPr="00AF48A5">
        <w:rPr>
          <w:rStyle w:val="21"/>
          <w:b w:val="0"/>
          <w:i w:val="0"/>
          <w:sz w:val="24"/>
          <w:szCs w:val="24"/>
        </w:rPr>
        <w:t xml:space="preserve">(до 10 октября) –приём заявок, просмотр видеоматериалов конкурсных номеров, экспертами республиканского жюри, будет проходить в Республиканском Центре народного творчества «ДК Тракторостроителей». Решением </w:t>
      </w:r>
      <w:r w:rsidR="00A91734" w:rsidRPr="00AF48A5">
        <w:rPr>
          <w:rStyle w:val="21"/>
          <w:b w:val="0"/>
          <w:bCs w:val="0"/>
          <w:i w:val="0"/>
          <w:iCs w:val="0"/>
          <w:sz w:val="24"/>
          <w:szCs w:val="24"/>
        </w:rPr>
        <w:t>экспертной комиссии</w:t>
      </w:r>
      <w:r w:rsidR="00A91734" w:rsidRPr="00AF48A5">
        <w:rPr>
          <w:rStyle w:val="21"/>
          <w:b w:val="0"/>
          <w:i w:val="0"/>
          <w:sz w:val="24"/>
          <w:szCs w:val="24"/>
        </w:rPr>
        <w:t>, лучшие коллективы принимают участие в гала-концерте фестиваля.</w:t>
      </w:r>
    </w:p>
    <w:p w:rsidR="00A91734" w:rsidRPr="00AF48A5" w:rsidRDefault="00A91734" w:rsidP="00253B25">
      <w:pPr>
        <w:pStyle w:val="20"/>
        <w:shd w:val="clear" w:color="auto" w:fill="auto"/>
        <w:tabs>
          <w:tab w:val="left" w:pos="762"/>
        </w:tabs>
        <w:spacing w:after="0" w:line="274" w:lineRule="exact"/>
        <w:ind w:left="760" w:firstLine="0"/>
        <w:jc w:val="left"/>
        <w:rPr>
          <w:rStyle w:val="21"/>
          <w:bCs w:val="0"/>
          <w:i w:val="0"/>
          <w:iCs w:val="0"/>
          <w:sz w:val="24"/>
          <w:szCs w:val="24"/>
        </w:rPr>
      </w:pPr>
    </w:p>
    <w:p w:rsidR="00A91734" w:rsidRPr="00AF48A5" w:rsidRDefault="00AF48A5" w:rsidP="00AF48A5">
      <w:pPr>
        <w:pStyle w:val="20"/>
        <w:shd w:val="clear" w:color="auto" w:fill="auto"/>
        <w:tabs>
          <w:tab w:val="left" w:pos="762"/>
        </w:tabs>
        <w:spacing w:after="283" w:line="274" w:lineRule="exact"/>
        <w:ind w:firstLine="0"/>
        <w:jc w:val="both"/>
        <w:rPr>
          <w:sz w:val="24"/>
          <w:szCs w:val="24"/>
        </w:rPr>
      </w:pPr>
      <w:r w:rsidRPr="00162BE8">
        <w:rPr>
          <w:b/>
          <w:i/>
          <w:sz w:val="24"/>
          <w:szCs w:val="24"/>
        </w:rPr>
        <w:tab/>
      </w:r>
      <w:r w:rsidR="00A91734" w:rsidRPr="00AF48A5">
        <w:rPr>
          <w:b/>
          <w:i/>
          <w:sz w:val="24"/>
          <w:szCs w:val="24"/>
          <w:lang w:val="en-US"/>
        </w:rPr>
        <w:t>III</w:t>
      </w:r>
      <w:r w:rsidR="00A91734" w:rsidRPr="00AF48A5">
        <w:rPr>
          <w:b/>
          <w:i/>
          <w:sz w:val="24"/>
          <w:szCs w:val="24"/>
        </w:rPr>
        <w:t xml:space="preserve"> этап</w:t>
      </w:r>
      <w:r w:rsidR="00A91734" w:rsidRPr="00AF48A5">
        <w:rPr>
          <w:b/>
          <w:sz w:val="24"/>
          <w:szCs w:val="24"/>
        </w:rPr>
        <w:t xml:space="preserve"> (</w:t>
      </w:r>
      <w:r w:rsidR="00A91734" w:rsidRPr="00AF48A5">
        <w:rPr>
          <w:sz w:val="24"/>
          <w:szCs w:val="24"/>
        </w:rPr>
        <w:t>30 октября</w:t>
      </w:r>
      <w:r w:rsidR="00A91734" w:rsidRPr="00AF48A5">
        <w:rPr>
          <w:b/>
          <w:sz w:val="24"/>
          <w:szCs w:val="24"/>
        </w:rPr>
        <w:t xml:space="preserve">) - гала-концерт </w:t>
      </w:r>
      <w:r w:rsidR="00A91734" w:rsidRPr="00AF48A5">
        <w:rPr>
          <w:sz w:val="24"/>
          <w:szCs w:val="24"/>
        </w:rPr>
        <w:t>лауреатов республиканского фестиваля-конкурса хореографических коллективов «</w:t>
      </w:r>
      <w:proofErr w:type="spellStart"/>
      <w:r w:rsidR="00A91734" w:rsidRPr="00AF48A5">
        <w:rPr>
          <w:sz w:val="24"/>
          <w:szCs w:val="24"/>
        </w:rPr>
        <w:t>Ташша</w:t>
      </w:r>
      <w:proofErr w:type="spellEnd"/>
      <w:r w:rsidR="00A91734" w:rsidRPr="00AF48A5">
        <w:rPr>
          <w:sz w:val="24"/>
          <w:szCs w:val="24"/>
        </w:rPr>
        <w:t xml:space="preserve"> яра пар» пройдет в ДК тракторостроителей г. Чебоксары.</w:t>
      </w:r>
    </w:p>
    <w:p w:rsidR="00A91734" w:rsidRPr="00AF48A5" w:rsidRDefault="00A91734" w:rsidP="00A91734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F48A5">
        <w:rPr>
          <w:b/>
          <w:sz w:val="24"/>
          <w:szCs w:val="24"/>
        </w:rPr>
        <w:t>Условия фестиваля – конкурса:</w:t>
      </w:r>
    </w:p>
    <w:p w:rsidR="00A91734" w:rsidRPr="00AF48A5" w:rsidRDefault="00253B25" w:rsidP="00A91734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b/>
          <w:sz w:val="24"/>
          <w:szCs w:val="24"/>
        </w:rPr>
        <w:t xml:space="preserve">- </w:t>
      </w:r>
      <w:r w:rsidR="00A91734" w:rsidRPr="00AF48A5">
        <w:rPr>
          <w:sz w:val="24"/>
          <w:szCs w:val="24"/>
        </w:rPr>
        <w:t>участником программы фестиваля-конкурса может стать любой хореографический</w:t>
      </w:r>
    </w:p>
    <w:p w:rsidR="00A91734" w:rsidRPr="00AF48A5" w:rsidRDefault="00A91734" w:rsidP="00AF48A5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</w:t>
      </w:r>
      <w:r w:rsidR="00253B25" w:rsidRPr="00AF48A5">
        <w:rPr>
          <w:sz w:val="24"/>
          <w:szCs w:val="24"/>
        </w:rPr>
        <w:t xml:space="preserve">  - </w:t>
      </w:r>
      <w:r w:rsidRPr="00AF48A5">
        <w:rPr>
          <w:sz w:val="24"/>
          <w:szCs w:val="24"/>
        </w:rPr>
        <w:t>коллектив, подавший заявку;</w:t>
      </w:r>
    </w:p>
    <w:p w:rsidR="00A91734" w:rsidRPr="00AF48A5" w:rsidRDefault="00AF48A5" w:rsidP="00AF48A5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53B25" w:rsidRPr="00AF48A5">
        <w:rPr>
          <w:b/>
          <w:sz w:val="24"/>
          <w:szCs w:val="24"/>
        </w:rPr>
        <w:t xml:space="preserve"> -</w:t>
      </w:r>
      <w:r w:rsidR="00A91734" w:rsidRPr="00AF48A5">
        <w:rPr>
          <w:b/>
          <w:sz w:val="24"/>
          <w:szCs w:val="24"/>
        </w:rPr>
        <w:t xml:space="preserve"> </w:t>
      </w:r>
      <w:r w:rsidR="00A91734" w:rsidRPr="00AF48A5">
        <w:rPr>
          <w:sz w:val="24"/>
          <w:szCs w:val="24"/>
        </w:rPr>
        <w:t>возрастные категории участников:</w:t>
      </w:r>
    </w:p>
    <w:p w:rsidR="00A91734" w:rsidRPr="00AF48A5" w:rsidRDefault="00A91734" w:rsidP="00A91734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           от 10 до 13 лет</w:t>
      </w:r>
    </w:p>
    <w:p w:rsidR="00A91734" w:rsidRPr="00AF48A5" w:rsidRDefault="00A91734" w:rsidP="00A91734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           от 14 до 17 лет</w:t>
      </w:r>
      <w:r w:rsidR="00253B25" w:rsidRPr="00AF48A5">
        <w:rPr>
          <w:sz w:val="24"/>
          <w:szCs w:val="24"/>
        </w:rPr>
        <w:t xml:space="preserve"> </w:t>
      </w:r>
    </w:p>
    <w:p w:rsidR="00AF48A5" w:rsidRDefault="00A91734" w:rsidP="00AF48A5">
      <w:pPr>
        <w:pStyle w:val="20"/>
        <w:shd w:val="clear" w:color="auto" w:fill="auto"/>
        <w:tabs>
          <w:tab w:val="left" w:pos="762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                 от 18 лет и старше</w:t>
      </w:r>
    </w:p>
    <w:p w:rsidR="00C936BD" w:rsidRDefault="00A91734" w:rsidP="00C936BD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 xml:space="preserve"> </w:t>
      </w:r>
      <w:r w:rsidR="00253B25" w:rsidRPr="00AF48A5">
        <w:rPr>
          <w:sz w:val="24"/>
          <w:szCs w:val="24"/>
        </w:rPr>
        <w:t xml:space="preserve">- </w:t>
      </w:r>
      <w:r w:rsidRPr="00AF48A5">
        <w:rPr>
          <w:sz w:val="24"/>
          <w:szCs w:val="24"/>
        </w:rPr>
        <w:t>допускается участие одного коллектива в нескольких номинациях</w:t>
      </w:r>
      <w:r w:rsidR="00253B25" w:rsidRPr="00AF48A5">
        <w:rPr>
          <w:sz w:val="24"/>
          <w:szCs w:val="24"/>
        </w:rPr>
        <w:t xml:space="preserve"> </w:t>
      </w:r>
    </w:p>
    <w:p w:rsidR="00FC0F6B" w:rsidRPr="00AF48A5" w:rsidRDefault="00253B25" w:rsidP="00162BE8">
      <w:pPr>
        <w:pStyle w:val="20"/>
        <w:shd w:val="clear" w:color="auto" w:fill="auto"/>
        <w:tabs>
          <w:tab w:val="left" w:pos="7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F48A5">
        <w:rPr>
          <w:b/>
          <w:sz w:val="24"/>
          <w:szCs w:val="24"/>
        </w:rPr>
        <w:lastRenderedPageBreak/>
        <w:t xml:space="preserve"> - </w:t>
      </w:r>
      <w:r w:rsidR="00A91734" w:rsidRPr="00AF48A5">
        <w:rPr>
          <w:b/>
          <w:sz w:val="24"/>
          <w:szCs w:val="24"/>
        </w:rPr>
        <w:t xml:space="preserve">фонограмма </w:t>
      </w:r>
      <w:r w:rsidR="00A91734" w:rsidRPr="00AF48A5">
        <w:rPr>
          <w:sz w:val="24"/>
          <w:szCs w:val="24"/>
        </w:rPr>
        <w:t xml:space="preserve">каждого номера должна быть записана на </w:t>
      </w:r>
      <w:proofErr w:type="spellStart"/>
      <w:r w:rsidR="00A91734" w:rsidRPr="00AF48A5">
        <w:rPr>
          <w:sz w:val="24"/>
          <w:szCs w:val="24"/>
        </w:rPr>
        <w:t>флеш</w:t>
      </w:r>
      <w:proofErr w:type="spellEnd"/>
      <w:r w:rsidR="00A91734" w:rsidRPr="00AF48A5">
        <w:rPr>
          <w:sz w:val="24"/>
          <w:szCs w:val="24"/>
        </w:rPr>
        <w:t>-носителе, в сжатых</w:t>
      </w:r>
      <w:r w:rsidR="00162BE8">
        <w:rPr>
          <w:sz w:val="24"/>
          <w:szCs w:val="24"/>
        </w:rPr>
        <w:t xml:space="preserve"> </w:t>
      </w:r>
      <w:bookmarkStart w:id="4" w:name="_GoBack"/>
      <w:bookmarkEnd w:id="4"/>
      <w:r w:rsidRPr="00AF48A5">
        <w:rPr>
          <w:sz w:val="24"/>
          <w:szCs w:val="24"/>
        </w:rPr>
        <w:t xml:space="preserve"> </w:t>
      </w:r>
      <w:r w:rsidR="00C936BD">
        <w:rPr>
          <w:sz w:val="24"/>
          <w:szCs w:val="24"/>
        </w:rPr>
        <w:t xml:space="preserve">  </w:t>
      </w:r>
      <w:r w:rsidR="00A91734" w:rsidRPr="00AF48A5">
        <w:rPr>
          <w:sz w:val="24"/>
          <w:szCs w:val="24"/>
        </w:rPr>
        <w:t>форматах (</w:t>
      </w:r>
      <w:r w:rsidR="00A91734" w:rsidRPr="00AF48A5">
        <w:rPr>
          <w:sz w:val="24"/>
          <w:szCs w:val="24"/>
          <w:lang w:val="en-US"/>
        </w:rPr>
        <w:t>MP</w:t>
      </w:r>
      <w:r w:rsidR="00A91734" w:rsidRPr="00AF48A5">
        <w:rPr>
          <w:sz w:val="24"/>
          <w:szCs w:val="24"/>
        </w:rPr>
        <w:t>3),</w:t>
      </w:r>
      <w:r w:rsidR="00A91734" w:rsidRPr="00AF48A5">
        <w:rPr>
          <w:b/>
          <w:sz w:val="24"/>
          <w:szCs w:val="24"/>
        </w:rPr>
        <w:t xml:space="preserve"> </w:t>
      </w:r>
      <w:r w:rsidR="00895D18">
        <w:rPr>
          <w:b/>
          <w:sz w:val="24"/>
          <w:szCs w:val="24"/>
        </w:rPr>
        <w:t xml:space="preserve">качественная </w:t>
      </w:r>
      <w:r w:rsidR="00A91734" w:rsidRPr="00AF48A5">
        <w:rPr>
          <w:b/>
          <w:sz w:val="24"/>
          <w:szCs w:val="24"/>
        </w:rPr>
        <w:t>видеозапись</w:t>
      </w:r>
      <w:r w:rsidR="00A91734" w:rsidRPr="00AF48A5">
        <w:rPr>
          <w:sz w:val="24"/>
          <w:szCs w:val="24"/>
        </w:rPr>
        <w:t xml:space="preserve"> (пропорция 16:9, разрешение 280х720, 1920х1080</w:t>
      </w:r>
      <w:r w:rsidRPr="00AF48A5">
        <w:rPr>
          <w:sz w:val="24"/>
          <w:szCs w:val="24"/>
        </w:rPr>
        <w:t>)</w:t>
      </w:r>
    </w:p>
    <w:p w:rsidR="00AF48A5" w:rsidRPr="00AF48A5" w:rsidRDefault="000F1C3D" w:rsidP="00162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 xml:space="preserve"> - </w:t>
      </w:r>
      <w:r w:rsidR="00253B25" w:rsidRPr="00AF48A5">
        <w:rPr>
          <w:rFonts w:ascii="Times New Roman" w:hAnsi="Times New Roman" w:cs="Times New Roman"/>
          <w:sz w:val="24"/>
          <w:szCs w:val="24"/>
        </w:rPr>
        <w:t xml:space="preserve">каждому коллективу предоставляется возможность использовать </w:t>
      </w:r>
      <w:r w:rsidRPr="00AF48A5">
        <w:rPr>
          <w:rFonts w:ascii="Times New Roman" w:hAnsi="Times New Roman" w:cs="Times New Roman"/>
          <w:sz w:val="24"/>
          <w:szCs w:val="24"/>
        </w:rPr>
        <w:t>ап</w:t>
      </w:r>
      <w:r w:rsidR="00253B25" w:rsidRPr="00AF48A5">
        <w:rPr>
          <w:rFonts w:ascii="Times New Roman" w:hAnsi="Times New Roman" w:cs="Times New Roman"/>
          <w:sz w:val="24"/>
          <w:szCs w:val="24"/>
        </w:rPr>
        <w:t>паратуру</w:t>
      </w:r>
      <w:r w:rsidR="00162BE8">
        <w:rPr>
          <w:rFonts w:ascii="Times New Roman" w:hAnsi="Times New Roman" w:cs="Times New Roman"/>
          <w:sz w:val="24"/>
          <w:szCs w:val="24"/>
        </w:rPr>
        <w:t xml:space="preserve"> </w:t>
      </w:r>
      <w:r w:rsidR="00C26404" w:rsidRPr="00AF48A5">
        <w:rPr>
          <w:rFonts w:ascii="Times New Roman" w:hAnsi="Times New Roman" w:cs="Times New Roman"/>
          <w:sz w:val="24"/>
          <w:szCs w:val="24"/>
        </w:rPr>
        <w:t xml:space="preserve"> </w:t>
      </w:r>
      <w:r w:rsidR="004D6A13">
        <w:rPr>
          <w:rFonts w:ascii="Times New Roman" w:hAnsi="Times New Roman" w:cs="Times New Roman"/>
          <w:sz w:val="24"/>
          <w:szCs w:val="24"/>
        </w:rPr>
        <w:t xml:space="preserve">  </w:t>
      </w:r>
      <w:r w:rsidR="00253B25" w:rsidRPr="00AF48A5">
        <w:rPr>
          <w:rFonts w:ascii="Times New Roman" w:hAnsi="Times New Roman" w:cs="Times New Roman"/>
          <w:sz w:val="24"/>
          <w:szCs w:val="24"/>
        </w:rPr>
        <w:t>организаторов фестиваля-конкурса</w:t>
      </w:r>
    </w:p>
    <w:p w:rsidR="00FC0F6B" w:rsidRPr="00AF48A5" w:rsidRDefault="00AF48A5" w:rsidP="00A91734">
      <w:pPr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 xml:space="preserve">  </w:t>
      </w:r>
      <w:r w:rsidR="00FC0F6B" w:rsidRPr="00AF48A5">
        <w:rPr>
          <w:rFonts w:ascii="Times New Roman" w:hAnsi="Times New Roman" w:cs="Times New Roman"/>
          <w:sz w:val="24"/>
          <w:szCs w:val="24"/>
        </w:rPr>
        <w:t>- количественный состав участников коллективов не ограничен.</w:t>
      </w:r>
    </w:p>
    <w:p w:rsidR="00CA490E" w:rsidRPr="00AF48A5" w:rsidRDefault="00CA490E" w:rsidP="00CA490E">
      <w:pPr>
        <w:pStyle w:val="10"/>
        <w:shd w:val="clear" w:color="auto" w:fill="auto"/>
        <w:spacing w:before="0" w:line="274" w:lineRule="exact"/>
        <w:jc w:val="left"/>
        <w:rPr>
          <w:sz w:val="24"/>
          <w:szCs w:val="24"/>
        </w:rPr>
      </w:pPr>
      <w:bookmarkStart w:id="5" w:name="bookmark6"/>
      <w:r w:rsidRPr="00AF48A5">
        <w:rPr>
          <w:sz w:val="24"/>
          <w:szCs w:val="24"/>
        </w:rPr>
        <w:t>Критерии оценки конкурсных выступлений:</w:t>
      </w:r>
      <w:bookmarkEnd w:id="5"/>
    </w:p>
    <w:p w:rsidR="005335FB" w:rsidRPr="00AF48A5" w:rsidRDefault="005335FB" w:rsidP="00CA490E">
      <w:pPr>
        <w:pStyle w:val="10"/>
        <w:shd w:val="clear" w:color="auto" w:fill="auto"/>
        <w:spacing w:before="0" w:line="274" w:lineRule="exact"/>
        <w:jc w:val="left"/>
        <w:rPr>
          <w:sz w:val="24"/>
          <w:szCs w:val="24"/>
        </w:rPr>
      </w:pPr>
    </w:p>
    <w:p w:rsidR="00FC0F6B" w:rsidRPr="00AF48A5" w:rsidRDefault="00FC0F6B" w:rsidP="0053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 xml:space="preserve">- </w:t>
      </w:r>
      <w:r w:rsidR="00CA490E" w:rsidRPr="00AF48A5">
        <w:rPr>
          <w:rFonts w:ascii="Times New Roman" w:hAnsi="Times New Roman" w:cs="Times New Roman"/>
          <w:sz w:val="24"/>
          <w:szCs w:val="24"/>
        </w:rPr>
        <w:t xml:space="preserve">художественный и профессиональный уровень представленных номеров; </w:t>
      </w:r>
    </w:p>
    <w:p w:rsidR="00FC0F6B" w:rsidRPr="00AF48A5" w:rsidRDefault="00FC0F6B" w:rsidP="00533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 xml:space="preserve">- </w:t>
      </w:r>
      <w:r w:rsidR="00CA490E" w:rsidRPr="00AF48A5">
        <w:rPr>
          <w:rFonts w:ascii="Times New Roman" w:hAnsi="Times New Roman" w:cs="Times New Roman"/>
          <w:sz w:val="24"/>
          <w:szCs w:val="24"/>
        </w:rPr>
        <w:t xml:space="preserve">исполнительское мастерство и артистизм участников; </w:t>
      </w:r>
    </w:p>
    <w:p w:rsidR="00AF48A5" w:rsidRPr="00AF48A5" w:rsidRDefault="00FC0F6B" w:rsidP="00AF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 xml:space="preserve">- </w:t>
      </w:r>
      <w:r w:rsidR="00CA490E" w:rsidRPr="00AF48A5">
        <w:rPr>
          <w:rFonts w:ascii="Times New Roman" w:hAnsi="Times New Roman" w:cs="Times New Roman"/>
          <w:sz w:val="24"/>
          <w:szCs w:val="24"/>
        </w:rPr>
        <w:t>оригинальность номера и творческие</w:t>
      </w:r>
      <w:r w:rsidRPr="00AF48A5">
        <w:rPr>
          <w:rFonts w:ascii="Times New Roman" w:hAnsi="Times New Roman" w:cs="Times New Roman"/>
          <w:sz w:val="24"/>
          <w:szCs w:val="24"/>
        </w:rPr>
        <w:t xml:space="preserve">- </w:t>
      </w:r>
      <w:r w:rsidR="00CA490E" w:rsidRPr="00AF48A5">
        <w:rPr>
          <w:rFonts w:ascii="Times New Roman" w:hAnsi="Times New Roman" w:cs="Times New Roman"/>
          <w:sz w:val="24"/>
          <w:szCs w:val="24"/>
        </w:rPr>
        <w:t xml:space="preserve">балетмейстерские находки; </w:t>
      </w:r>
    </w:p>
    <w:p w:rsidR="00CA490E" w:rsidRPr="00AF48A5" w:rsidRDefault="00AF48A5" w:rsidP="00AF4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A5">
        <w:rPr>
          <w:rFonts w:ascii="Times New Roman" w:hAnsi="Times New Roman" w:cs="Times New Roman"/>
          <w:sz w:val="24"/>
          <w:szCs w:val="24"/>
        </w:rPr>
        <w:t>- с</w:t>
      </w:r>
      <w:r w:rsidR="00CA490E" w:rsidRPr="00AF48A5">
        <w:rPr>
          <w:rFonts w:ascii="Times New Roman" w:hAnsi="Times New Roman" w:cs="Times New Roman"/>
          <w:sz w:val="24"/>
          <w:szCs w:val="24"/>
        </w:rPr>
        <w:t>ценическая культура и костюм</w:t>
      </w:r>
    </w:p>
    <w:p w:rsidR="00AF48A5" w:rsidRPr="00AF48A5" w:rsidRDefault="00AF48A5" w:rsidP="00CA490E">
      <w:pPr>
        <w:pStyle w:val="10"/>
        <w:shd w:val="clear" w:color="auto" w:fill="auto"/>
        <w:spacing w:before="0"/>
        <w:jc w:val="left"/>
        <w:rPr>
          <w:sz w:val="24"/>
          <w:szCs w:val="24"/>
        </w:rPr>
      </w:pPr>
      <w:bookmarkStart w:id="6" w:name="bookmark7"/>
    </w:p>
    <w:p w:rsidR="00CA490E" w:rsidRPr="00AF48A5" w:rsidRDefault="00CA490E" w:rsidP="00CA490E">
      <w:pPr>
        <w:pStyle w:val="10"/>
        <w:shd w:val="clear" w:color="auto" w:fill="auto"/>
        <w:spacing w:before="0"/>
        <w:jc w:val="left"/>
        <w:rPr>
          <w:sz w:val="24"/>
          <w:szCs w:val="24"/>
        </w:rPr>
      </w:pPr>
      <w:r w:rsidRPr="00AF48A5">
        <w:rPr>
          <w:sz w:val="24"/>
          <w:szCs w:val="24"/>
        </w:rPr>
        <w:t>Конкурс проводится по номинациям:</w:t>
      </w:r>
      <w:bookmarkEnd w:id="6"/>
    </w:p>
    <w:p w:rsidR="00CA490E" w:rsidRPr="00AF48A5" w:rsidRDefault="00CA490E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78" w:lineRule="exact"/>
        <w:ind w:left="42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«классический танец»;</w:t>
      </w:r>
    </w:p>
    <w:p w:rsidR="00C936BD" w:rsidRDefault="00C936BD" w:rsidP="00C936BD">
      <w:pPr>
        <w:pStyle w:val="20"/>
        <w:shd w:val="clear" w:color="auto" w:fill="auto"/>
        <w:spacing w:after="0" w:line="278" w:lineRule="exact"/>
        <w:ind w:left="420" w:firstLine="0"/>
        <w:jc w:val="left"/>
        <w:rPr>
          <w:sz w:val="24"/>
          <w:szCs w:val="24"/>
        </w:rPr>
      </w:pPr>
      <w:r>
        <w:rPr>
          <w:sz w:val="24"/>
          <w:szCs w:val="24"/>
        </w:rPr>
        <w:t>-    «</w:t>
      </w:r>
      <w:r w:rsidR="00CA490E" w:rsidRPr="00AF48A5">
        <w:rPr>
          <w:sz w:val="24"/>
          <w:szCs w:val="24"/>
        </w:rPr>
        <w:t>народный танец»;</w:t>
      </w:r>
    </w:p>
    <w:p w:rsidR="00C936BD" w:rsidRPr="00C936BD" w:rsidRDefault="00C936BD" w:rsidP="00C936BD">
      <w:pPr>
        <w:pStyle w:val="20"/>
        <w:shd w:val="clear" w:color="auto" w:fill="auto"/>
        <w:spacing w:after="0" w:line="278" w:lineRule="exact"/>
        <w:ind w:left="4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Pr="00C936BD">
        <w:rPr>
          <w:sz w:val="24"/>
          <w:szCs w:val="24"/>
        </w:rPr>
        <w:t>«чувашский танец»;</w:t>
      </w:r>
    </w:p>
    <w:p w:rsidR="00CA490E" w:rsidRPr="00AF48A5" w:rsidRDefault="00CA490E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78" w:lineRule="exact"/>
        <w:ind w:left="42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«стилизация народного танца»;</w:t>
      </w:r>
    </w:p>
    <w:p w:rsidR="00C936BD" w:rsidRDefault="00CA490E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78" w:lineRule="exact"/>
        <w:ind w:left="420" w:firstLine="0"/>
        <w:jc w:val="both"/>
        <w:rPr>
          <w:sz w:val="24"/>
          <w:szCs w:val="24"/>
        </w:rPr>
      </w:pPr>
      <w:r w:rsidRPr="00AF48A5">
        <w:rPr>
          <w:sz w:val="24"/>
          <w:szCs w:val="24"/>
        </w:rPr>
        <w:t>«современный танец»</w:t>
      </w:r>
    </w:p>
    <w:p w:rsidR="00CA490E" w:rsidRPr="00AF48A5" w:rsidRDefault="00C936BD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78" w:lineRule="exact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«уличные танцы»</w:t>
      </w:r>
      <w:r w:rsidR="00CA490E" w:rsidRPr="00AF48A5">
        <w:rPr>
          <w:sz w:val="24"/>
          <w:szCs w:val="24"/>
        </w:rPr>
        <w:t>;</w:t>
      </w:r>
    </w:p>
    <w:p w:rsidR="00AF48A5" w:rsidRPr="00AF48A5" w:rsidRDefault="00AF48A5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244" w:line="278" w:lineRule="exact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танцы малой формы (соло, дуэт)</w:t>
      </w:r>
    </w:p>
    <w:p w:rsidR="00CA490E" w:rsidRDefault="00CA490E" w:rsidP="00C936BD">
      <w:pPr>
        <w:pStyle w:val="10"/>
        <w:shd w:val="clear" w:color="auto" w:fill="auto"/>
        <w:spacing w:before="0" w:line="274" w:lineRule="exact"/>
        <w:jc w:val="both"/>
        <w:rPr>
          <w:sz w:val="24"/>
          <w:szCs w:val="24"/>
        </w:rPr>
      </w:pPr>
      <w:bookmarkStart w:id="7" w:name="bookmark8"/>
      <w:r w:rsidRPr="00C936BD">
        <w:rPr>
          <w:sz w:val="24"/>
          <w:szCs w:val="24"/>
        </w:rPr>
        <w:t>Поощрение коллективов - участников конкурса:</w:t>
      </w:r>
      <w:bookmarkEnd w:id="7"/>
    </w:p>
    <w:p w:rsidR="00C936BD" w:rsidRPr="00C936BD" w:rsidRDefault="00C936BD" w:rsidP="00C936BD">
      <w:pPr>
        <w:pStyle w:val="10"/>
        <w:shd w:val="clear" w:color="auto" w:fill="auto"/>
        <w:spacing w:before="0" w:line="274" w:lineRule="exact"/>
        <w:jc w:val="both"/>
        <w:rPr>
          <w:sz w:val="24"/>
          <w:szCs w:val="24"/>
        </w:rPr>
      </w:pPr>
    </w:p>
    <w:p w:rsidR="00CA490E" w:rsidRPr="00C936BD" w:rsidRDefault="00CA490E" w:rsidP="00162BE8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ind w:firstLine="420"/>
        <w:jc w:val="both"/>
        <w:rPr>
          <w:sz w:val="24"/>
          <w:szCs w:val="24"/>
        </w:rPr>
      </w:pPr>
      <w:r w:rsidRPr="00C936BD">
        <w:rPr>
          <w:sz w:val="24"/>
          <w:szCs w:val="24"/>
        </w:rPr>
        <w:t>Подведение итогов, награждение лауреатов и дипломантов фестиваля - конкурса проводи</w:t>
      </w:r>
      <w:r w:rsidR="004D6A13">
        <w:rPr>
          <w:sz w:val="24"/>
          <w:szCs w:val="24"/>
        </w:rPr>
        <w:t>тся на основании протоколов экспертной комиссии</w:t>
      </w:r>
      <w:r w:rsidRPr="00C936BD">
        <w:rPr>
          <w:sz w:val="24"/>
          <w:szCs w:val="24"/>
        </w:rPr>
        <w:t>. Коллективам, принявшим участие в конкурсных просмотрах, присваиваются следующие звания:</w:t>
      </w:r>
    </w:p>
    <w:p w:rsidR="00CA490E" w:rsidRPr="00C936BD" w:rsidRDefault="00CA490E" w:rsidP="00CA490E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74" w:lineRule="exact"/>
        <w:ind w:left="420" w:firstLine="0"/>
        <w:jc w:val="both"/>
        <w:rPr>
          <w:sz w:val="24"/>
          <w:szCs w:val="24"/>
        </w:rPr>
      </w:pPr>
      <w:r w:rsidRPr="00C936BD">
        <w:rPr>
          <w:sz w:val="24"/>
          <w:szCs w:val="24"/>
        </w:rPr>
        <w:t>Лауреат и обладатель Гран-при;</w:t>
      </w:r>
    </w:p>
    <w:p w:rsidR="00CA490E" w:rsidRPr="00895D18" w:rsidRDefault="004D6A13" w:rsidP="004D6A13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A490E" w:rsidRPr="00C936BD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A490E" w:rsidRPr="00C936BD" w:rsidRDefault="004D6A13" w:rsidP="00A91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</w:t>
      </w:r>
      <w:r w:rsidR="00CA490E" w:rsidRPr="00C936BD">
        <w:rPr>
          <w:rFonts w:ascii="Times New Roman" w:hAnsi="Times New Roman" w:cs="Times New Roman"/>
          <w:sz w:val="24"/>
          <w:szCs w:val="24"/>
        </w:rPr>
        <w:t>Дипломант</w:t>
      </w:r>
    </w:p>
    <w:p w:rsidR="00247877" w:rsidRDefault="00247877" w:rsidP="0016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Командировочные расходы на участие в мероприятиях фестиваля-конкурса – за счёт направляющей стороны.</w:t>
      </w:r>
    </w:p>
    <w:p w:rsidR="00247877" w:rsidRDefault="00247877" w:rsidP="00CA490E">
      <w:pPr>
        <w:rPr>
          <w:rFonts w:ascii="Times New Roman" w:hAnsi="Times New Roman" w:cs="Times New Roman"/>
          <w:sz w:val="24"/>
          <w:szCs w:val="24"/>
        </w:rPr>
      </w:pPr>
    </w:p>
    <w:p w:rsidR="00CA490E" w:rsidRDefault="00CA490E" w:rsidP="00A91734"/>
    <w:p w:rsidR="00CA490E" w:rsidRDefault="00CA490E" w:rsidP="00A91734"/>
    <w:sectPr w:rsidR="00CA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F518A"/>
    <w:multiLevelType w:val="multilevel"/>
    <w:tmpl w:val="DECCF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34261D"/>
    <w:multiLevelType w:val="multilevel"/>
    <w:tmpl w:val="C7406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4"/>
    <w:rsid w:val="000F1C3D"/>
    <w:rsid w:val="00162BE8"/>
    <w:rsid w:val="00247877"/>
    <w:rsid w:val="00253B25"/>
    <w:rsid w:val="002823A6"/>
    <w:rsid w:val="00474C49"/>
    <w:rsid w:val="004D6A13"/>
    <w:rsid w:val="005335FB"/>
    <w:rsid w:val="0068593B"/>
    <w:rsid w:val="00895D18"/>
    <w:rsid w:val="00A91734"/>
    <w:rsid w:val="00AF48A5"/>
    <w:rsid w:val="00C26404"/>
    <w:rsid w:val="00C936BD"/>
    <w:rsid w:val="00CA490E"/>
    <w:rsid w:val="00D308E0"/>
    <w:rsid w:val="00D76A16"/>
    <w:rsid w:val="00F8642C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CC15-B85F-4946-8A06-4D0E0A6D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917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17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91734"/>
    <w:pPr>
      <w:widowControl w:val="0"/>
      <w:shd w:val="clear" w:color="auto" w:fill="FFFFFF"/>
      <w:spacing w:before="36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91734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A91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734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;Курсив"/>
    <w:basedOn w:val="2"/>
    <w:rsid w:val="00A917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A4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247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oreogd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Зав. Отделом</cp:lastModifiedBy>
  <cp:revision>3</cp:revision>
  <dcterms:created xsi:type="dcterms:W3CDTF">2024-12-18T12:36:00Z</dcterms:created>
  <dcterms:modified xsi:type="dcterms:W3CDTF">2024-12-18T12:47:00Z</dcterms:modified>
</cp:coreProperties>
</file>